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1EF" w14:textId="77777777" w:rsidR="005E4D4E" w:rsidRDefault="005E4D4E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0C9955" w14:textId="77777777" w:rsidR="005E4D4E" w:rsidRDefault="005E4D4E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DEB3D2A" w14:textId="766F1885" w:rsidR="00F4416F" w:rsidRDefault="002D47C7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D47C7">
        <w:rPr>
          <w:rFonts w:ascii="Arial" w:eastAsia="Arial" w:hAnsi="Arial" w:cs="Arial"/>
          <w:color w:val="000000"/>
          <w:sz w:val="22"/>
          <w:szCs w:val="22"/>
        </w:rPr>
        <w:t>Hon. Peter 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Bethlenfalvy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87007A">
        <w:rPr>
          <w:rFonts w:ascii="Arial" w:eastAsia="Arial" w:hAnsi="Arial" w:cs="Arial"/>
          <w:color w:val="000000"/>
          <w:sz w:val="22"/>
          <w:szCs w:val="22"/>
        </w:rPr>
        <w:t>Minister of Finance of Ontario</w:t>
      </w:r>
    </w:p>
    <w:p w14:paraId="3E11CEBC" w14:textId="44AD7841" w:rsidR="0087007A" w:rsidRDefault="0087007A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87007A">
        <w:rPr>
          <w:rFonts w:ascii="Arial" w:eastAsia="Arial" w:hAnsi="Arial" w:cs="Arial"/>
          <w:color w:val="000000"/>
          <w:sz w:val="22"/>
          <w:szCs w:val="22"/>
        </w:rPr>
        <w:t>Ministry of Finance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​​​​​​​Frost Building South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7th Floor</w:t>
      </w:r>
      <w:r w:rsidRPr="0087007A">
        <w:rPr>
          <w:rFonts w:ascii="Arial" w:eastAsia="Arial" w:hAnsi="Arial" w:cs="Arial"/>
          <w:color w:val="000000"/>
          <w:sz w:val="22"/>
          <w:szCs w:val="22"/>
        </w:rPr>
        <w:br/>
        <w:t>7 Queen's Park Cres.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Toronto,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ON</w:t>
      </w:r>
      <w:r w:rsidR="00F4416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007A">
        <w:rPr>
          <w:rFonts w:ascii="Arial" w:eastAsia="Arial" w:hAnsi="Arial" w:cs="Arial"/>
          <w:color w:val="000000"/>
          <w:sz w:val="22"/>
          <w:szCs w:val="22"/>
        </w:rPr>
        <w:t>M7A 1Y7</w:t>
      </w:r>
    </w:p>
    <w:p w14:paraId="49CDB6FF" w14:textId="77777777" w:rsidR="00F4416F" w:rsidRDefault="00F4416F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82F240" w14:textId="532F2B97" w:rsidR="00F4416F" w:rsidRPr="004B02DB" w:rsidRDefault="00F4416F" w:rsidP="00F4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4B02DB">
        <w:rPr>
          <w:rFonts w:ascii="Arial" w:eastAsia="Arial" w:hAnsi="Arial" w:cs="Arial"/>
          <w:color w:val="FF0000"/>
          <w:sz w:val="22"/>
          <w:szCs w:val="22"/>
        </w:rPr>
        <w:t>[date]</w:t>
      </w:r>
    </w:p>
    <w:p w14:paraId="5D2D9F3D" w14:textId="77777777" w:rsidR="0087007A" w:rsidRDefault="00870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13D72E9" w14:textId="77777777" w:rsidR="0087007A" w:rsidRDefault="00870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1" w14:textId="27829937" w:rsidR="00F9092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Dear Minister Bethlenfalvy:</w:t>
      </w:r>
    </w:p>
    <w:p w14:paraId="00000002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6E52FC57" w:rsidR="00F9092E" w:rsidRDefault="00EF5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am a cultur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al </w:t>
      </w:r>
      <w:r>
        <w:rPr>
          <w:rFonts w:ascii="Arial" w:eastAsia="Arial" w:hAnsi="Arial" w:cs="Arial"/>
          <w:color w:val="000000"/>
          <w:sz w:val="22"/>
          <w:szCs w:val="22"/>
        </w:rPr>
        <w:t>professional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 in the province,</w:t>
      </w:r>
      <w:r w:rsidR="004B02DB">
        <w:rPr>
          <w:rFonts w:ascii="Arial" w:eastAsia="Arial" w:hAnsi="Arial" w:cs="Arial"/>
          <w:color w:val="000000"/>
          <w:sz w:val="22"/>
          <w:szCs w:val="22"/>
        </w:rPr>
        <w:t xml:space="preserve"> the</w:t>
      </w:r>
      <w:r w:rsidR="008E2CE9">
        <w:rPr>
          <w:rFonts w:ascii="Arial" w:eastAsia="Arial" w:hAnsi="Arial" w:cs="Arial"/>
          <w:color w:val="000000"/>
          <w:sz w:val="22"/>
          <w:szCs w:val="22"/>
        </w:rPr>
        <w:t xml:space="preserve"> author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02DB"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proofErr w:type="gramStart"/>
      <w:r w:rsidR="004B02DB" w:rsidRPr="004B02DB">
        <w:rPr>
          <w:rFonts w:ascii="Arial" w:eastAsia="Arial" w:hAnsi="Arial" w:cs="Arial"/>
          <w:color w:val="FF0000"/>
          <w:sz w:val="22"/>
          <w:szCs w:val="22"/>
        </w:rPr>
        <w:t>[ ]</w:t>
      </w:r>
      <w:proofErr w:type="gramEnd"/>
      <w:r w:rsidR="004B02DB" w:rsidRPr="004B02D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4B02DB">
        <w:rPr>
          <w:rFonts w:ascii="Arial" w:eastAsia="Arial" w:hAnsi="Arial" w:cs="Arial"/>
          <w:color w:val="000000"/>
          <w:sz w:val="22"/>
          <w:szCs w:val="22"/>
        </w:rPr>
        <w:t>books</w:t>
      </w:r>
      <w:r w:rsidR="00DA62A0">
        <w:rPr>
          <w:rFonts w:ascii="Arial" w:eastAsia="Arial" w:hAnsi="Arial" w:cs="Arial"/>
          <w:color w:val="000000"/>
          <w:sz w:val="22"/>
          <w:szCs w:val="22"/>
        </w:rPr>
        <w:t>…</w:t>
      </w:r>
    </w:p>
    <w:p w14:paraId="223912B3" w14:textId="5FFFAC28" w:rsidR="007D1D9F" w:rsidRPr="00683230" w:rsidRDefault="006832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683230">
        <w:rPr>
          <w:rFonts w:ascii="Arial" w:eastAsia="Arial" w:hAnsi="Arial" w:cs="Arial"/>
          <w:color w:val="FF0000"/>
          <w:sz w:val="22"/>
          <w:szCs w:val="22"/>
        </w:rPr>
        <w:t>-or-</w:t>
      </w:r>
    </w:p>
    <w:p w14:paraId="34727E87" w14:textId="0E7E3DF8" w:rsidR="00683230" w:rsidRDefault="006832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am a consumer of this province’s vibrant cultural work.</w:t>
      </w:r>
    </w:p>
    <w:p w14:paraId="7DB8983A" w14:textId="77777777" w:rsidR="00683230" w:rsidRDefault="006832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DA86A1" w14:textId="18495FAA" w:rsidR="007D1D9F" w:rsidRDefault="007D1D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It has recently come to my attention that the budget of the Ontario Arts Council is in danger of a reducti</w:t>
      </w:r>
      <w:r w:rsidR="003F42A2">
        <w:rPr>
          <w:rFonts w:ascii="Arial" w:eastAsia="Arial" w:hAnsi="Arial" w:cs="Arial"/>
          <w:color w:val="000000"/>
          <w:sz w:val="22"/>
          <w:szCs w:val="22"/>
        </w:rPr>
        <w:t>on. I’m writing to discourage that decision.</w:t>
      </w:r>
    </w:p>
    <w:p w14:paraId="0000000A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0EE9CB2D" w:rsidR="00F9092E" w:rsidRDefault="00DA62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According to </w:t>
      </w:r>
      <w:r w:rsidR="00945428">
        <w:rPr>
          <w:rFonts w:ascii="Arial" w:eastAsia="Arial" w:hAnsi="Arial" w:cs="Arial"/>
          <w:color w:val="000000"/>
          <w:sz w:val="22"/>
          <w:szCs w:val="22"/>
        </w:rPr>
        <w:t>Statistics Canada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the cultural </w:t>
      </w:r>
      <w:r>
        <w:rPr>
          <w:rFonts w:ascii="Arial" w:eastAsia="Arial" w:hAnsi="Arial" w:cs="Arial"/>
          <w:color w:val="000000"/>
          <w:sz w:val="22"/>
          <w:szCs w:val="22"/>
        </w:rPr>
        <w:t>sector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 in Ontario </w:t>
      </w:r>
      <w:r w:rsidR="004F1523">
        <w:rPr>
          <w:rFonts w:ascii="Arial" w:eastAsia="Arial" w:hAnsi="Arial" w:cs="Arial"/>
          <w:color w:val="000000"/>
          <w:sz w:val="22"/>
          <w:szCs w:val="22"/>
        </w:rPr>
        <w:t>wa</w:t>
      </w:r>
      <w:r>
        <w:rPr>
          <w:rFonts w:ascii="Arial" w:eastAsia="Arial" w:hAnsi="Arial" w:cs="Arial"/>
          <w:color w:val="000000"/>
          <w:sz w:val="22"/>
          <w:szCs w:val="22"/>
        </w:rPr>
        <w:t>s responsible for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 a provincial GDP impact of $28.7 billion in 2019. </w:t>
      </w:r>
      <w:r w:rsidR="000820CF">
        <w:rPr>
          <w:rFonts w:ascii="Arial" w:eastAsia="Arial" w:hAnsi="Arial" w:cs="Arial"/>
          <w:color w:val="000000"/>
          <w:sz w:val="22"/>
          <w:szCs w:val="22"/>
        </w:rPr>
        <w:t xml:space="preserve">What’s more, the </w:t>
      </w:r>
      <w:r w:rsidR="00754C14">
        <w:rPr>
          <w:rFonts w:ascii="Arial" w:eastAsia="Arial" w:hAnsi="Arial" w:cs="Arial"/>
          <w:color w:val="000000"/>
          <w:sz w:val="22"/>
          <w:szCs w:val="22"/>
        </w:rPr>
        <w:t xml:space="preserve">segment of that sector supported by the OAC was responsible for </w:t>
      </w:r>
      <w:r w:rsidR="00945428">
        <w:rPr>
          <w:rFonts w:ascii="Arial" w:eastAsia="Arial" w:hAnsi="Arial" w:cs="Arial"/>
          <w:color w:val="000000"/>
          <w:sz w:val="22"/>
          <w:szCs w:val="22"/>
        </w:rPr>
        <w:t xml:space="preserve">over $5.4 billion of provincial </w:t>
      </w:r>
      <w:r w:rsidR="00C74D14">
        <w:rPr>
          <w:rFonts w:ascii="Arial" w:eastAsia="Arial" w:hAnsi="Arial" w:cs="Arial"/>
          <w:color w:val="000000"/>
          <w:sz w:val="22"/>
          <w:szCs w:val="22"/>
        </w:rPr>
        <w:t>GDP</w:t>
      </w:r>
      <w:r w:rsidR="00945428">
        <w:rPr>
          <w:rFonts w:ascii="Arial" w:eastAsia="Arial" w:hAnsi="Arial" w:cs="Arial"/>
          <w:color w:val="000000"/>
          <w:sz w:val="22"/>
          <w:szCs w:val="22"/>
        </w:rPr>
        <w:t>.</w:t>
      </w:r>
      <w:r w:rsidR="00C74D14">
        <w:rPr>
          <w:rFonts w:ascii="Arial" w:eastAsia="Arial" w:hAnsi="Arial" w:cs="Arial"/>
          <w:color w:val="000000"/>
          <w:sz w:val="22"/>
          <w:szCs w:val="22"/>
        </w:rPr>
        <w:t xml:space="preserve"> This is a significant </w:t>
      </w:r>
      <w:r w:rsidR="001F16AC">
        <w:rPr>
          <w:rFonts w:ascii="Arial" w:eastAsia="Arial" w:hAnsi="Arial" w:cs="Arial"/>
          <w:color w:val="000000"/>
          <w:sz w:val="22"/>
          <w:szCs w:val="22"/>
        </w:rPr>
        <w:t>contribution</w:t>
      </w:r>
      <w:r w:rsidR="009A39D4">
        <w:rPr>
          <w:rFonts w:ascii="Arial" w:eastAsia="Arial" w:hAnsi="Arial" w:cs="Arial"/>
          <w:color w:val="000000"/>
          <w:sz w:val="22"/>
          <w:szCs w:val="22"/>
        </w:rPr>
        <w:t xml:space="preserve"> from a traditionally undervalued sector,</w:t>
      </w:r>
      <w:r w:rsidR="00C74D14">
        <w:rPr>
          <w:rFonts w:ascii="Arial" w:eastAsia="Arial" w:hAnsi="Arial" w:cs="Arial"/>
          <w:color w:val="000000"/>
          <w:sz w:val="22"/>
          <w:szCs w:val="22"/>
        </w:rPr>
        <w:t xml:space="preserve"> and one that cannot be expected </w:t>
      </w:r>
      <w:r w:rsidR="00D961CC">
        <w:rPr>
          <w:rFonts w:ascii="Arial" w:eastAsia="Arial" w:hAnsi="Arial" w:cs="Arial"/>
          <w:color w:val="000000"/>
          <w:sz w:val="22"/>
          <w:szCs w:val="22"/>
        </w:rPr>
        <w:t xml:space="preserve">to continue </w:t>
      </w:r>
      <w:r w:rsidR="00C74D14">
        <w:rPr>
          <w:rFonts w:ascii="Arial" w:eastAsia="Arial" w:hAnsi="Arial" w:cs="Arial"/>
          <w:color w:val="000000"/>
          <w:sz w:val="22"/>
          <w:szCs w:val="22"/>
        </w:rPr>
        <w:t>without robust public investment.</w:t>
      </w:r>
    </w:p>
    <w:p w14:paraId="0000000E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2DF327" w14:textId="06AACA95" w:rsidR="00D961CC" w:rsidRPr="00A530CE" w:rsidRDefault="007F0A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A530CE">
        <w:rPr>
          <w:rFonts w:ascii="Arial" w:eastAsia="Arial" w:hAnsi="Arial" w:cs="Arial"/>
          <w:color w:val="000000"/>
          <w:sz w:val="22"/>
          <w:szCs w:val="22"/>
        </w:rPr>
        <w:t xml:space="preserve">Personally, I believe the budget for the OAC has never been high enough to support </w:t>
      </w:r>
      <w:r w:rsidR="00A530CE">
        <w:rPr>
          <w:rFonts w:ascii="Arial" w:eastAsia="Arial" w:hAnsi="Arial" w:cs="Arial"/>
          <w:color w:val="000000"/>
          <w:sz w:val="22"/>
          <w:szCs w:val="22"/>
        </w:rPr>
        <w:t xml:space="preserve">a sector that gives so much </w:t>
      </w:r>
      <w:r w:rsidR="00127512">
        <w:rPr>
          <w:rFonts w:ascii="Arial" w:eastAsia="Arial" w:hAnsi="Arial" w:cs="Arial"/>
          <w:color w:val="000000"/>
          <w:sz w:val="22"/>
          <w:szCs w:val="22"/>
        </w:rPr>
        <w:t>back to</w:t>
      </w:r>
      <w:r w:rsidR="00A530CE">
        <w:rPr>
          <w:rFonts w:ascii="Arial" w:eastAsia="Arial" w:hAnsi="Arial" w:cs="Arial"/>
          <w:color w:val="000000"/>
          <w:sz w:val="22"/>
          <w:szCs w:val="22"/>
        </w:rPr>
        <w:t xml:space="preserve"> the province and its people. </w:t>
      </w:r>
      <w:r w:rsidR="00CD414C">
        <w:rPr>
          <w:rFonts w:ascii="Arial" w:eastAsia="Arial" w:hAnsi="Arial" w:cs="Arial"/>
          <w:color w:val="000000"/>
          <w:sz w:val="22"/>
          <w:szCs w:val="22"/>
        </w:rPr>
        <w:t xml:space="preserve">I would expect, in the longer term, that your government will see fit to 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significantly </w:t>
      </w:r>
      <w:r w:rsidR="00CD414C">
        <w:rPr>
          <w:rFonts w:ascii="Arial" w:eastAsia="Arial" w:hAnsi="Arial" w:cs="Arial"/>
          <w:color w:val="000000"/>
          <w:sz w:val="22"/>
          <w:szCs w:val="22"/>
        </w:rPr>
        <w:t>increase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 support </w:t>
      </w:r>
      <w:r w:rsidR="00127512">
        <w:rPr>
          <w:rFonts w:ascii="Arial" w:eastAsia="Arial" w:hAnsi="Arial" w:cs="Arial"/>
          <w:color w:val="000000"/>
          <w:sz w:val="22"/>
          <w:szCs w:val="22"/>
        </w:rPr>
        <w:t>for</w:t>
      </w:r>
      <w:r w:rsidR="00666E10">
        <w:rPr>
          <w:rFonts w:ascii="Arial" w:eastAsia="Arial" w:hAnsi="Arial" w:cs="Arial"/>
          <w:color w:val="000000"/>
          <w:sz w:val="22"/>
          <w:szCs w:val="22"/>
        </w:rPr>
        <w:t xml:space="preserve"> this cornerstone cultural agency. In the meantime</w:t>
      </w:r>
      <w:r w:rsidR="00C46A63">
        <w:rPr>
          <w:rFonts w:ascii="Arial" w:eastAsia="Arial" w:hAnsi="Arial" w:cs="Arial"/>
          <w:color w:val="000000"/>
          <w:sz w:val="22"/>
          <w:szCs w:val="22"/>
        </w:rPr>
        <w:t>, I join with many of my fellow cultural workers in asking you to maintain the OAC budget at its current level</w:t>
      </w:r>
      <w:r w:rsidR="00EE3CEB">
        <w:rPr>
          <w:rFonts w:ascii="Arial" w:eastAsia="Arial" w:hAnsi="Arial" w:cs="Arial"/>
          <w:color w:val="000000"/>
          <w:sz w:val="22"/>
          <w:szCs w:val="22"/>
        </w:rPr>
        <w:t xml:space="preserve"> while the sector continues to recover from the economic effects of the </w:t>
      </w:r>
      <w:r w:rsidR="00CA7B0A">
        <w:rPr>
          <w:rFonts w:ascii="Arial" w:eastAsia="Arial" w:hAnsi="Arial" w:cs="Arial"/>
          <w:color w:val="000000"/>
          <w:sz w:val="22"/>
          <w:szCs w:val="22"/>
        </w:rPr>
        <w:t>global health crisis.</w:t>
      </w:r>
    </w:p>
    <w:p w14:paraId="00000012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04D6FC41" w:rsidR="00F9092E" w:rsidRDefault="002A7D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945428">
        <w:rPr>
          <w:rFonts w:ascii="Arial" w:eastAsia="Arial" w:hAnsi="Arial" w:cs="Arial"/>
          <w:color w:val="000000"/>
          <w:sz w:val="22"/>
          <w:szCs w:val="22"/>
        </w:rPr>
        <w:t>incerely,</w:t>
      </w:r>
    </w:p>
    <w:p w14:paraId="00000014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6C20C558" w:rsidR="00F9092E" w:rsidRDefault="002A7D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[name]</w:t>
      </w:r>
    </w:p>
    <w:p w14:paraId="00000019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292C829D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F9092E" w:rsidRDefault="00F909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F9092E" w:rsidRPr="005E4D4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5E4D4E">
        <w:rPr>
          <w:rFonts w:ascii="Arial" w:eastAsia="Arial" w:hAnsi="Arial" w:cs="Arial"/>
          <w:color w:val="000000"/>
          <w:sz w:val="20"/>
          <w:szCs w:val="20"/>
        </w:rPr>
        <w:t>Cc. Premier Doug Ford</w:t>
      </w:r>
    </w:p>
    <w:p w14:paraId="00000020" w14:textId="77777777" w:rsidR="00F9092E" w:rsidRPr="005E4D4E" w:rsidRDefault="009454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5E4D4E">
        <w:rPr>
          <w:rFonts w:ascii="Arial" w:eastAsia="Arial" w:hAnsi="Arial" w:cs="Arial"/>
          <w:color w:val="000000"/>
          <w:sz w:val="20"/>
          <w:szCs w:val="20"/>
        </w:rPr>
        <w:t>Hon. Neil Lumsden, Minister of Tourism, Culture and Sport</w:t>
      </w:r>
    </w:p>
    <w:sectPr w:rsidR="00F9092E" w:rsidRPr="005E4D4E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C192" w14:textId="77777777" w:rsidR="00945428" w:rsidRDefault="00945428">
      <w:r>
        <w:separator/>
      </w:r>
    </w:p>
  </w:endnote>
  <w:endnote w:type="continuationSeparator" w:id="0">
    <w:p w14:paraId="1104E1A0" w14:textId="77777777" w:rsidR="00945428" w:rsidRDefault="00945428">
      <w:r>
        <w:continuationSeparator/>
      </w:r>
    </w:p>
  </w:endnote>
  <w:endnote w:type="continuationNotice" w:id="1">
    <w:p w14:paraId="72C56CCB" w14:textId="77777777" w:rsidR="00D3176C" w:rsidRDefault="00D31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9092E" w:rsidRDefault="00F90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7CAD" w14:textId="77777777" w:rsidR="00945428" w:rsidRDefault="00945428">
      <w:r>
        <w:separator/>
      </w:r>
    </w:p>
  </w:footnote>
  <w:footnote w:type="continuationSeparator" w:id="0">
    <w:p w14:paraId="69824BF5" w14:textId="77777777" w:rsidR="00945428" w:rsidRDefault="00945428">
      <w:r>
        <w:continuationSeparator/>
      </w:r>
    </w:p>
  </w:footnote>
  <w:footnote w:type="continuationNotice" w:id="1">
    <w:p w14:paraId="14941315" w14:textId="77777777" w:rsidR="00D3176C" w:rsidRDefault="00D31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9092E" w:rsidRDefault="00F90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2E"/>
    <w:rsid w:val="000820CF"/>
    <w:rsid w:val="00127512"/>
    <w:rsid w:val="001F16AC"/>
    <w:rsid w:val="002531C0"/>
    <w:rsid w:val="002A7DBD"/>
    <w:rsid w:val="002D47C7"/>
    <w:rsid w:val="00320B53"/>
    <w:rsid w:val="003F42A2"/>
    <w:rsid w:val="00421E1E"/>
    <w:rsid w:val="00433D37"/>
    <w:rsid w:val="004B02DB"/>
    <w:rsid w:val="004F1523"/>
    <w:rsid w:val="004F4029"/>
    <w:rsid w:val="005E4D4E"/>
    <w:rsid w:val="006021F0"/>
    <w:rsid w:val="00666E10"/>
    <w:rsid w:val="00683230"/>
    <w:rsid w:val="006A34F5"/>
    <w:rsid w:val="00754C14"/>
    <w:rsid w:val="007D1D9F"/>
    <w:rsid w:val="007F0A87"/>
    <w:rsid w:val="0087007A"/>
    <w:rsid w:val="008E2CE9"/>
    <w:rsid w:val="00945428"/>
    <w:rsid w:val="009A39D4"/>
    <w:rsid w:val="00A22CD5"/>
    <w:rsid w:val="00A530CE"/>
    <w:rsid w:val="00C46A63"/>
    <w:rsid w:val="00C74D14"/>
    <w:rsid w:val="00CA7B0A"/>
    <w:rsid w:val="00CD414C"/>
    <w:rsid w:val="00D3176C"/>
    <w:rsid w:val="00D961CC"/>
    <w:rsid w:val="00DA62A0"/>
    <w:rsid w:val="00DB4CC2"/>
    <w:rsid w:val="00EE3CEB"/>
    <w:rsid w:val="00EF52C1"/>
    <w:rsid w:val="00F4416F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81CC"/>
  <w15:docId w15:val="{BA948414-71AF-452D-9026-AC95686A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456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45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2456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7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007A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31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76C"/>
  </w:style>
  <w:style w:type="paragraph" w:styleId="Footer">
    <w:name w:val="footer"/>
    <w:basedOn w:val="Normal"/>
    <w:link w:val="FooterChar"/>
    <w:uiPriority w:val="99"/>
    <w:semiHidden/>
    <w:unhideWhenUsed/>
    <w:rsid w:val="00D31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ec688-dd53-4201-acce-78df58c067f9" xsi:nil="true"/>
    <lcf76f155ced4ddcb4097134ff3c332f xmlns="08710bc0-631b-4464-9f74-9f0e38142b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1D02A45B50B4B9FB1712B01937D2B" ma:contentTypeVersion="16" ma:contentTypeDescription="Create a new document." ma:contentTypeScope="" ma:versionID="c2aa9e9d8b8ad521f3ef3aff332793e2">
  <xsd:schema xmlns:xsd="http://www.w3.org/2001/XMLSchema" xmlns:xs="http://www.w3.org/2001/XMLSchema" xmlns:p="http://schemas.microsoft.com/office/2006/metadata/properties" xmlns:ns2="08710bc0-631b-4464-9f74-9f0e38142b8a" xmlns:ns3="e1dec688-dd53-4201-acce-78df58c067f9" targetNamespace="http://schemas.microsoft.com/office/2006/metadata/properties" ma:root="true" ma:fieldsID="16a25e1c4ce64a474eb8c071ccc11dc3" ns2:_="" ns3:_="">
    <xsd:import namespace="08710bc0-631b-4464-9f74-9f0e38142b8a"/>
    <xsd:import namespace="e1dec688-dd53-4201-acce-78df58c06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0bc0-631b-4464-9f74-9f0e3814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0754b0-4f38-43e0-8266-1be4cbbcd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c688-dd53-4201-acce-78df58c06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947a3-bfda-4233-83d3-a4a63d90c125}" ma:internalName="TaxCatchAll" ma:showField="CatchAllData" ma:web="e1dec688-dd53-4201-acce-78df58c06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s+AFvz8t7CZI6WkvPcJScNywqA==">AMUW2mUmuOlcP1PnRl/86cPVFmoD7dDjFpICkN3LpA58FhY37SCFaCG7Msb/hvWGdsDdhI8hye6dPyZLjq+2+bumxiiHAH0MsAmdGBsFwO/5MBNp2d7SSvk=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FCF09-DF0F-4D75-B59D-F681B413C5E4}">
  <ds:schemaRefs>
    <ds:schemaRef ds:uri="http://schemas.microsoft.com/office/2006/metadata/properties"/>
    <ds:schemaRef ds:uri="http://schemas.microsoft.com/office/infopath/2007/PartnerControls"/>
    <ds:schemaRef ds:uri="e1dec688-dd53-4201-acce-78df58c067f9"/>
    <ds:schemaRef ds:uri="08710bc0-631b-4464-9f74-9f0e38142b8a"/>
  </ds:schemaRefs>
</ds:datastoreItem>
</file>

<file path=customXml/itemProps2.xml><?xml version="1.0" encoding="utf-8"?>
<ds:datastoreItem xmlns:ds="http://schemas.openxmlformats.org/officeDocument/2006/customXml" ds:itemID="{F19F110B-7B21-4CC9-995E-6652D579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10bc0-631b-4464-9f74-9f0e38142b8a"/>
    <ds:schemaRef ds:uri="e1dec688-dd53-4201-acce-78df58c06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D7E11E9-1E70-4DF8-8D68-9611E3AD6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John Degen</cp:lastModifiedBy>
  <cp:revision>5</cp:revision>
  <dcterms:created xsi:type="dcterms:W3CDTF">2023-03-03T19:13:00Z</dcterms:created>
  <dcterms:modified xsi:type="dcterms:W3CDTF">2023-03-06T20:29:00Z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0x01010031C1D02A45B50B4B9FB1712B01937D2B</vt:lpwstr>
  </property>
</Properties>
</file>